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386" w:rsidRDefault="00232386" w:rsidP="00232386">
      <w:pPr>
        <w:pStyle w:val="a3"/>
        <w:spacing w:before="0" w:beforeAutospacing="0" w:after="0" w:afterAutospacing="0"/>
        <w:jc w:val="center"/>
        <w:rPr>
          <w:b/>
          <w:bCs/>
          <w:color w:val="404040"/>
          <w:sz w:val="40"/>
        </w:rPr>
      </w:pPr>
      <w:r w:rsidRPr="00232386">
        <w:rPr>
          <w:b/>
          <w:bCs/>
          <w:color w:val="404040"/>
          <w:sz w:val="40"/>
        </w:rPr>
        <w:t>Акция</w:t>
      </w:r>
    </w:p>
    <w:p w:rsidR="00232386" w:rsidRDefault="00232386" w:rsidP="00232386">
      <w:pPr>
        <w:pStyle w:val="a3"/>
        <w:spacing w:before="0" w:beforeAutospacing="0" w:after="0" w:afterAutospacing="0"/>
        <w:jc w:val="center"/>
        <w:rPr>
          <w:b/>
          <w:bCs/>
          <w:color w:val="404040"/>
          <w:sz w:val="40"/>
        </w:rPr>
      </w:pPr>
      <w:r w:rsidRPr="00232386">
        <w:rPr>
          <w:b/>
          <w:bCs/>
          <w:color w:val="404040"/>
          <w:sz w:val="40"/>
        </w:rPr>
        <w:t>«День без табачного дыма»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44"/>
          <w:szCs w:val="28"/>
        </w:rPr>
      </w:pP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Цель</w:t>
      </w:r>
      <w:r w:rsidRPr="00232386">
        <w:rPr>
          <w:color w:val="404040"/>
          <w:sz w:val="28"/>
          <w:szCs w:val="28"/>
        </w:rPr>
        <w:t>: пропаганда здорового образа жизни.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Задачи: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 xml:space="preserve">- способствовать выработки у детей и подростков негативного отношения к </w:t>
      </w:r>
      <w:proofErr w:type="spellStart"/>
      <w:r w:rsidRPr="00232386">
        <w:rPr>
          <w:color w:val="404040"/>
          <w:sz w:val="28"/>
          <w:szCs w:val="28"/>
        </w:rPr>
        <w:t>табакокурению</w:t>
      </w:r>
      <w:proofErr w:type="spellEnd"/>
      <w:r w:rsidRPr="00232386">
        <w:rPr>
          <w:color w:val="404040"/>
          <w:sz w:val="28"/>
          <w:szCs w:val="28"/>
        </w:rPr>
        <w:t>;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формировать навык отказа от предложенной сигареты и представление о преимуществах здорового образа жизни.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развивать индивидуальное и групповое самосознание;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развивать творчество и воображение;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коррекция эмоционально – волевой сферы.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Подготовка к мероприятию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1. Анкетирование.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2.«Домашнее задание» (придумать комплекс упражнений для поддержания здоровья)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 xml:space="preserve">3.Изготовление детьми плакатов и рисунков </w:t>
      </w:r>
      <w:proofErr w:type="spellStart"/>
      <w:r w:rsidRPr="00232386">
        <w:rPr>
          <w:color w:val="404040"/>
          <w:sz w:val="28"/>
          <w:szCs w:val="28"/>
        </w:rPr>
        <w:t>антикурительного</w:t>
      </w:r>
      <w:proofErr w:type="spellEnd"/>
      <w:r w:rsidRPr="00232386">
        <w:rPr>
          <w:color w:val="404040"/>
          <w:sz w:val="28"/>
          <w:szCs w:val="28"/>
        </w:rPr>
        <w:t xml:space="preserve"> содержания.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4.Подготовка картинок с изображением на одной половине листа формата А4 розы, на другой - сорняка. На картинках с изображением розы написать полезные привычки, на картинках с изображением сорняка – вредные.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5. На ватмане нарисовать «Круг жизни», на нем подготовить «островки» с зелеными и черными краями.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6. Изготовить погребальную урну.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7. Изготовить листовки “Курить – здоровью вредить”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Формы организации деятельности детей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Просмотр презентации «День без табачного дыма»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Деловая игра «Курить – здоровью вредить»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1. Представление команд.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2. Словесный бой.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3. Демонстрация сценок.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4. Викторина.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5. Письмо-обращение к курильщику.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6. Антиреклама (придумать антирекламу на пачку сигарет).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7. Сложи поговорку.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 xml:space="preserve">8.Составить коллаж или нарисовать рисунок «Город </w:t>
      </w:r>
      <w:proofErr w:type="spellStart"/>
      <w:r w:rsidRPr="00232386">
        <w:rPr>
          <w:color w:val="404040"/>
          <w:sz w:val="28"/>
          <w:szCs w:val="28"/>
        </w:rPr>
        <w:t>Некурийск</w:t>
      </w:r>
      <w:proofErr w:type="spellEnd"/>
      <w:r w:rsidRPr="00232386">
        <w:rPr>
          <w:color w:val="404040"/>
          <w:sz w:val="28"/>
          <w:szCs w:val="28"/>
        </w:rPr>
        <w:t>» и представить его.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9. «Проверка легких»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10.«Домашнее задание» (придумать комплекс упражнений для поддержания здоровья.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11. Рефлексия «Круг жизни»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12. «Конфета на сигарету»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13.Суд над сигаретой.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Материал для мероприятия</w:t>
      </w:r>
      <w:r w:rsidRPr="00232386">
        <w:rPr>
          <w:color w:val="404040"/>
          <w:sz w:val="28"/>
          <w:szCs w:val="28"/>
        </w:rPr>
        <w:t>:</w:t>
      </w:r>
    </w:p>
    <w:p w:rsidR="00232386" w:rsidRPr="00232386" w:rsidRDefault="00232386" w:rsidP="0023238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lastRenderedPageBreak/>
        <w:t>6 листов ватмана;</w:t>
      </w:r>
    </w:p>
    <w:p w:rsidR="00232386" w:rsidRPr="00232386" w:rsidRDefault="00232386" w:rsidP="0023238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клей для изготовления урны</w:t>
      </w:r>
    </w:p>
    <w:p w:rsidR="00232386" w:rsidRPr="00232386" w:rsidRDefault="00232386" w:rsidP="0023238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40 листов А-4;</w:t>
      </w:r>
    </w:p>
    <w:p w:rsidR="00232386" w:rsidRPr="00232386" w:rsidRDefault="00232386" w:rsidP="0023238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20 наборов красок;</w:t>
      </w:r>
    </w:p>
    <w:p w:rsidR="00232386" w:rsidRPr="00232386" w:rsidRDefault="00232386" w:rsidP="0023238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20 кисточек для рисования;</w:t>
      </w:r>
    </w:p>
    <w:p w:rsidR="00232386" w:rsidRPr="00232386" w:rsidRDefault="00232386" w:rsidP="0023238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20 коробок цветных карандашей;</w:t>
      </w:r>
    </w:p>
    <w:p w:rsidR="00232386" w:rsidRPr="00232386" w:rsidRDefault="00232386" w:rsidP="0023238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20 простых карандашей;</w:t>
      </w:r>
    </w:p>
    <w:p w:rsidR="00232386" w:rsidRPr="00232386" w:rsidRDefault="00232386" w:rsidP="0023238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20 ластиков;</w:t>
      </w:r>
    </w:p>
    <w:p w:rsidR="00232386" w:rsidRPr="00232386" w:rsidRDefault="00232386" w:rsidP="0023238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интерактивная доска;</w:t>
      </w:r>
    </w:p>
    <w:p w:rsidR="00232386" w:rsidRPr="00232386" w:rsidRDefault="00232386" w:rsidP="0023238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20 воздушных шариков;</w:t>
      </w:r>
    </w:p>
    <w:p w:rsidR="00232386" w:rsidRPr="00232386" w:rsidRDefault="00232386" w:rsidP="0023238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конфеты для обмена на сигареты;</w:t>
      </w:r>
    </w:p>
    <w:p w:rsidR="00232386" w:rsidRPr="00232386" w:rsidRDefault="00232386" w:rsidP="0023238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20 сладких призов;</w:t>
      </w:r>
    </w:p>
    <w:p w:rsidR="00232386" w:rsidRPr="00232386" w:rsidRDefault="00232386" w:rsidP="0023238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10 дипломов.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Ход мероприятия: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 xml:space="preserve">(Зал украшен рисунками и плакатами </w:t>
      </w:r>
      <w:proofErr w:type="spellStart"/>
      <w:r w:rsidRPr="00232386">
        <w:rPr>
          <w:color w:val="404040"/>
          <w:sz w:val="28"/>
          <w:szCs w:val="28"/>
        </w:rPr>
        <w:t>антикурительного</w:t>
      </w:r>
      <w:proofErr w:type="spellEnd"/>
      <w:r w:rsidRPr="00232386">
        <w:rPr>
          <w:color w:val="404040"/>
          <w:sz w:val="28"/>
          <w:szCs w:val="28"/>
        </w:rPr>
        <w:t xml:space="preserve"> содержания, нарисованные детьми)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I.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Ведущий: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Объединяя усилия всего человечества в борьбе с табаком Всемирная организация здравоохранения уже на протяжении многих лет 31 мая проводит глобальную ежегодную акцию “Всемирный день без табачного дыма!”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1. Просмотр презентации «День без табачного дыма»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(Звучит мелодия песни «Звездная страна»)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i/>
          <w:iCs/>
          <w:color w:val="404040"/>
          <w:sz w:val="28"/>
          <w:szCs w:val="28"/>
        </w:rPr>
        <w:t>2.(Показ картинок с вредными и полезными привычками)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Ведущий: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Все полезные и вредные привычки человек «выращивает» в себе сам. Только полезные привычки требуют особого ухода – дело это нелегкое, изо дня в день нужно трудиться, чтобы получить результат, а вредные привычки очень легко пускают корни, как сорная трава.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i/>
          <w:iCs/>
          <w:color w:val="404040"/>
          <w:sz w:val="28"/>
          <w:szCs w:val="28"/>
        </w:rPr>
        <w:t xml:space="preserve">3. (Чтение и обсуждение отрывка из сказки Антуана де </w:t>
      </w:r>
      <w:proofErr w:type="spellStart"/>
      <w:r w:rsidRPr="00232386">
        <w:rPr>
          <w:b/>
          <w:bCs/>
          <w:i/>
          <w:iCs/>
          <w:color w:val="404040"/>
          <w:sz w:val="28"/>
          <w:szCs w:val="28"/>
        </w:rPr>
        <w:t>Сент</w:t>
      </w:r>
      <w:proofErr w:type="spellEnd"/>
      <w:r w:rsidRPr="00232386">
        <w:rPr>
          <w:b/>
          <w:bCs/>
          <w:i/>
          <w:iCs/>
          <w:color w:val="404040"/>
          <w:sz w:val="28"/>
          <w:szCs w:val="28"/>
        </w:rPr>
        <w:t xml:space="preserve"> Экзюпери «Маленький принц»)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proofErr w:type="gramStart"/>
      <w:r w:rsidRPr="00232386">
        <w:rPr>
          <w:color w:val="404040"/>
          <w:sz w:val="28"/>
          <w:szCs w:val="28"/>
        </w:rPr>
        <w:t>«Есть такое твердое правило</w:t>
      </w:r>
      <w:proofErr w:type="gramEnd"/>
      <w:r w:rsidRPr="00232386">
        <w:rPr>
          <w:color w:val="404040"/>
          <w:sz w:val="28"/>
          <w:szCs w:val="28"/>
        </w:rPr>
        <w:t>, - сказал мне Маленький принц. – Встал поутру. Умылся, привел себя в порядок – и сразу же приведи в порядок свою планету. Непременно надо каждый день выпалывать баобабы, как только их уже можно отличить от розовых кустов: молодые ростки у них почти одинаковые. Это очень скучная работа, но совсем не трудная».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Какую замечательную привычку Маленький принц вырастил в себе? Можно ли баобабы сравнить с вредными привычками, которые человек побеждает в себе?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Ведущий: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 xml:space="preserve">- Среди наиболее опасных привычек человека следует назвать алкоголь, курение, наркоманию. Даже один раз попробовав что-то, человек может попасть в зависимость, которая обернется для него большой бедой. Ученые подсчитала, что здоровье человека на 60% зависит от его поведения, на 20% - </w:t>
      </w:r>
      <w:r w:rsidRPr="00232386">
        <w:rPr>
          <w:color w:val="404040"/>
          <w:sz w:val="28"/>
          <w:szCs w:val="28"/>
        </w:rPr>
        <w:lastRenderedPageBreak/>
        <w:t xml:space="preserve">от здоровья родителей (т.е. наследственности) и еще, на 20% - от условий, в которых живет человек. Самой распространенной вредной привычкой сегодня является </w:t>
      </w:r>
      <w:proofErr w:type="spellStart"/>
      <w:r w:rsidRPr="00232386">
        <w:rPr>
          <w:color w:val="404040"/>
          <w:sz w:val="28"/>
          <w:szCs w:val="28"/>
        </w:rPr>
        <w:t>табакокурение</w:t>
      </w:r>
      <w:proofErr w:type="spellEnd"/>
      <w:r w:rsidRPr="00232386">
        <w:rPr>
          <w:color w:val="404040"/>
          <w:sz w:val="28"/>
          <w:szCs w:val="28"/>
        </w:rPr>
        <w:t>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Не обошла эта проблема и нашу школу.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4.</w:t>
      </w:r>
      <w:r w:rsidRPr="00232386">
        <w:rPr>
          <w:color w:val="404040"/>
          <w:sz w:val="28"/>
          <w:szCs w:val="28"/>
        </w:rPr>
        <w:t> - Мы провели опрос среди учащихся 8-х классов и выяснили (озвучить результаты анкеты)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АНКЕТА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1. Пробовали ли Вы курить?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Если «да», то в каком возрасте?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2.Первую сигарету выкурили: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А) один;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Б) с другом;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В) в компании.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4. Курю для того, чтобы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А) считать себя взрослым;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Б) за компанию;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В) ради интереса.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5. Какова реакция родителей на то, что вы курите: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А) ругают;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Б) убеждают бросить;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В) безразличны;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Г) не знают.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Ведущий: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Сегодня мы со всем миром и проводим акцию “Нет табачному дыму!”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Предлагаю вам поиграть.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Тема сегодняшней нашей деловой игры «Курить – здоровью вредить»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(в игре участвуют два 8-х класса: 20 детей)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II. 1. Деловая игра «Курить – здоровью вредить»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Ведущий: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Для начала нашей деловой игры прошу команды представиться.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Выступление агитбригады “Фильтр”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Командир: </w:t>
      </w:r>
      <w:r w:rsidRPr="00232386">
        <w:rPr>
          <w:color w:val="404040"/>
          <w:sz w:val="28"/>
          <w:szCs w:val="28"/>
        </w:rPr>
        <w:t>Мы агитбригада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Все: “</w:t>
      </w:r>
      <w:r w:rsidRPr="00232386">
        <w:rPr>
          <w:color w:val="404040"/>
          <w:sz w:val="28"/>
          <w:szCs w:val="28"/>
        </w:rPr>
        <w:t>Здоровье!”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Командир. </w:t>
      </w:r>
      <w:r w:rsidRPr="00232386">
        <w:rPr>
          <w:color w:val="404040"/>
          <w:sz w:val="28"/>
          <w:szCs w:val="28"/>
        </w:rPr>
        <w:t>Наш девиз: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Все:</w:t>
      </w:r>
      <w:r w:rsidRPr="00232386">
        <w:rPr>
          <w:color w:val="404040"/>
          <w:sz w:val="28"/>
          <w:szCs w:val="28"/>
        </w:rPr>
        <w:t> Мы не курим и не пьем,</w:t>
      </w:r>
      <w:r w:rsidRPr="00232386">
        <w:rPr>
          <w:color w:val="404040"/>
          <w:sz w:val="28"/>
          <w:szCs w:val="28"/>
        </w:rPr>
        <w:br/>
        <w:t>Мы здоровье бережем.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Командир: </w:t>
      </w:r>
      <w:r w:rsidRPr="00232386">
        <w:rPr>
          <w:color w:val="404040"/>
          <w:sz w:val="28"/>
          <w:szCs w:val="28"/>
        </w:rPr>
        <w:t>Ты уже вырос?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Все</w:t>
      </w:r>
      <w:r w:rsidRPr="00232386">
        <w:rPr>
          <w:color w:val="404040"/>
          <w:sz w:val="28"/>
          <w:szCs w:val="28"/>
        </w:rPr>
        <w:t>: Ага!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Командир: </w:t>
      </w:r>
      <w:r w:rsidRPr="00232386">
        <w:rPr>
          <w:color w:val="404040"/>
          <w:sz w:val="28"/>
          <w:szCs w:val="28"/>
        </w:rPr>
        <w:t>Если не куришь...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Все:</w:t>
      </w:r>
      <w:r w:rsidRPr="00232386">
        <w:rPr>
          <w:color w:val="404040"/>
          <w:sz w:val="28"/>
          <w:szCs w:val="28"/>
        </w:rPr>
        <w:t> Не начинай.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Командир: </w:t>
      </w:r>
      <w:r w:rsidRPr="00232386">
        <w:rPr>
          <w:color w:val="404040"/>
          <w:sz w:val="28"/>
          <w:szCs w:val="28"/>
        </w:rPr>
        <w:t>Если начал…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proofErr w:type="spellStart"/>
      <w:r w:rsidRPr="00232386">
        <w:rPr>
          <w:b/>
          <w:bCs/>
          <w:color w:val="404040"/>
          <w:sz w:val="28"/>
          <w:szCs w:val="28"/>
        </w:rPr>
        <w:t>Все:</w:t>
      </w:r>
      <w:r w:rsidRPr="00232386">
        <w:rPr>
          <w:color w:val="404040"/>
          <w:sz w:val="28"/>
          <w:szCs w:val="28"/>
        </w:rPr>
        <w:t>Бросай</w:t>
      </w:r>
      <w:proofErr w:type="spellEnd"/>
      <w:r w:rsidRPr="00232386">
        <w:rPr>
          <w:color w:val="404040"/>
          <w:sz w:val="28"/>
          <w:szCs w:val="28"/>
        </w:rPr>
        <w:t>!</w:t>
      </w:r>
      <w:r w:rsidRPr="00232386">
        <w:rPr>
          <w:color w:val="404040"/>
          <w:sz w:val="28"/>
          <w:szCs w:val="28"/>
        </w:rPr>
        <w:br/>
        <w:t>Бросай курить, бросай!</w:t>
      </w:r>
      <w:r w:rsidRPr="00232386">
        <w:rPr>
          <w:color w:val="404040"/>
          <w:sz w:val="28"/>
          <w:szCs w:val="28"/>
        </w:rPr>
        <w:br/>
        <w:t>Здоровый образ жизни начинай!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Выступление агитбригады “Фильтр”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lastRenderedPageBreak/>
        <w:t>Командир: </w:t>
      </w:r>
      <w:r w:rsidRPr="00232386">
        <w:rPr>
          <w:color w:val="404040"/>
          <w:sz w:val="28"/>
          <w:szCs w:val="28"/>
        </w:rPr>
        <w:t>Вас приветствует агитбригада: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Все</w:t>
      </w:r>
      <w:r w:rsidRPr="00232386">
        <w:rPr>
          <w:color w:val="404040"/>
          <w:sz w:val="28"/>
          <w:szCs w:val="28"/>
        </w:rPr>
        <w:t>: Фильтр!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Командир: </w:t>
      </w:r>
      <w:r w:rsidRPr="00232386">
        <w:rPr>
          <w:color w:val="404040"/>
          <w:sz w:val="28"/>
          <w:szCs w:val="28"/>
        </w:rPr>
        <w:t>Наш девиз: ...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Все: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Фильтр честью дорожит</w:t>
      </w:r>
      <w:r w:rsidRPr="00232386">
        <w:rPr>
          <w:color w:val="404040"/>
          <w:sz w:val="28"/>
          <w:szCs w:val="28"/>
        </w:rPr>
        <w:br/>
        <w:t>И здоровью не вредит.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Командир: </w:t>
      </w:r>
      <w:r w:rsidRPr="00232386">
        <w:rPr>
          <w:color w:val="404040"/>
          <w:sz w:val="28"/>
          <w:szCs w:val="28"/>
        </w:rPr>
        <w:t>Наши правила: ...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Все</w:t>
      </w:r>
      <w:r w:rsidRPr="00232386">
        <w:rPr>
          <w:color w:val="404040"/>
          <w:sz w:val="28"/>
          <w:szCs w:val="28"/>
        </w:rPr>
        <w:t>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Фильтруй свои привычки!</w:t>
      </w:r>
      <w:r w:rsidRPr="00232386">
        <w:rPr>
          <w:color w:val="404040"/>
          <w:sz w:val="28"/>
          <w:szCs w:val="28"/>
        </w:rPr>
        <w:br/>
        <w:t>Пропусти через фильтр свои поступки.</w:t>
      </w:r>
      <w:r w:rsidRPr="00232386">
        <w:rPr>
          <w:color w:val="404040"/>
          <w:sz w:val="28"/>
          <w:szCs w:val="28"/>
        </w:rPr>
        <w:br/>
        <w:t>Дыши только фильтрованным воздухом!</w:t>
      </w:r>
      <w:r w:rsidRPr="00232386">
        <w:rPr>
          <w:color w:val="404040"/>
          <w:sz w:val="28"/>
          <w:szCs w:val="28"/>
        </w:rPr>
        <w:br/>
        <w:t>Запусти свой фильтр здоровья.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Представление жюри.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Ведущий: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Команды, займите свои места.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1 конкурс «Словесный бой»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Что такое здоровье?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Здоровье – это состояние организма, при котором все его органы выполняют свои функции.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В слове «здоровье» 8 букв, учитывая, что седьмая – мягкий знак – предлагаю придумать как можно больше слов, связанных со здоровым образом жизни, начинающихся на 7 букв слова «здоровье». (3 минуты).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(зарядка, закаливание, обливание, завтрак, диета, обед, овощи, рацион, режим, витамины, вода, вегетарианство, воздух, еда и т.д.)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Кол-во баллов соответствует кол-ву написанных слов.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2 конкурс «Закурим?..»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Разыграть ситуацию «Закурим?..» Учащиеся разыгрывают сценки, в которых они должны привести серьёзные аргументы, чтобы отказаться от предложенной сигареты. (3 минуты).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Максимальное кол-во баллов – 7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3 конкурс «Викторина»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Ответить на вопросы викторины.</w:t>
      </w:r>
    </w:p>
    <w:p w:rsidR="00232386" w:rsidRPr="00232386" w:rsidRDefault="00232386" w:rsidP="0023238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Назовите имя известного путешественника-мореплавателя, который первым из цивилизованного мира наблюдал, как индейцы выпускали изо рта дым, вытягивая его из листов, свернутых в трубки, заложенные на конце. (Колумб).</w:t>
      </w:r>
    </w:p>
    <w:p w:rsidR="00232386" w:rsidRPr="00232386" w:rsidRDefault="00232386" w:rsidP="0023238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Назовите однолетнее растение семейства пасленовых, в листьях которого содержится никотин. (Табак).</w:t>
      </w:r>
    </w:p>
    <w:p w:rsidR="00232386" w:rsidRPr="00232386" w:rsidRDefault="00232386" w:rsidP="0023238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Сколько ядовитых компонентов входит в состав табака? (30).</w:t>
      </w:r>
    </w:p>
    <w:p w:rsidR="00232386" w:rsidRPr="00232386" w:rsidRDefault="00232386" w:rsidP="0023238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Объясните, как вы понимаете выражение «пассивный курильщик»? (Человек, вдыхающий дым того, кто курит).</w:t>
      </w:r>
    </w:p>
    <w:p w:rsidR="00232386" w:rsidRPr="00232386" w:rsidRDefault="00232386" w:rsidP="0023238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Назовите самое опасное вещество, входящее в состав табака, которое является медленным убийцей человека. (Никотин) (1 минута)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Кол-во баллов соответствует кол-ву правильных ответов.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4 конкурс «Письмо-обращение»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lastRenderedPageBreak/>
        <w:t>Каждый знает, какой вред приносит организму никотин. Но, как говорится, лучше один раз увидеть, чем десять раз услышать. Вашему вниманию предлагается фильм …….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А теперь задание: команде необходимо сочинить письмо-обращение к курящему человеку, приводя в качестве аргументов как можно больше доводов против курения. (5-7 минут)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Максимальное кол-во баллов – 7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5 конкурс «Домашнее задание»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(Можно показывать по очереди между конкурсами)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Создать комплекс упражнений для поддержания здоровья человека.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Максимальное кол-во баллов – 7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6 конкурс «Антиреклама»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Нарисовать антирекламу и наклеить на пачки из-под сигарет.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(7-10 минут)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Максимальное кол-во баллов – 7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7 конкурс «Сложи поговорку»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Сложить поговорку из слогов.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proofErr w:type="spellStart"/>
      <w:r w:rsidRPr="00232386">
        <w:rPr>
          <w:color w:val="404040"/>
          <w:sz w:val="28"/>
          <w:szCs w:val="28"/>
        </w:rPr>
        <w:t>Бо</w:t>
      </w:r>
      <w:proofErr w:type="spellEnd"/>
      <w:r w:rsidRPr="00232386">
        <w:rPr>
          <w:color w:val="404040"/>
          <w:sz w:val="28"/>
          <w:szCs w:val="28"/>
        </w:rPr>
        <w:t>/лен/-/</w:t>
      </w:r>
      <w:proofErr w:type="spellStart"/>
      <w:r w:rsidRPr="00232386">
        <w:rPr>
          <w:color w:val="404040"/>
          <w:sz w:val="28"/>
          <w:szCs w:val="28"/>
        </w:rPr>
        <w:t>ле</w:t>
      </w:r>
      <w:proofErr w:type="spellEnd"/>
      <w:r w:rsidRPr="00232386">
        <w:rPr>
          <w:color w:val="404040"/>
          <w:sz w:val="28"/>
          <w:szCs w:val="28"/>
        </w:rPr>
        <w:t>/</w:t>
      </w:r>
      <w:proofErr w:type="spellStart"/>
      <w:proofErr w:type="gramStart"/>
      <w:r w:rsidRPr="00232386">
        <w:rPr>
          <w:color w:val="404040"/>
          <w:sz w:val="28"/>
          <w:szCs w:val="28"/>
        </w:rPr>
        <w:t>чись</w:t>
      </w:r>
      <w:proofErr w:type="spellEnd"/>
      <w:r w:rsidRPr="00232386">
        <w:rPr>
          <w:color w:val="404040"/>
          <w:sz w:val="28"/>
          <w:szCs w:val="28"/>
        </w:rPr>
        <w:t>,/</w:t>
      </w:r>
      <w:proofErr w:type="gramEnd"/>
      <w:r w:rsidRPr="00232386">
        <w:rPr>
          <w:color w:val="404040"/>
          <w:sz w:val="28"/>
          <w:szCs w:val="28"/>
        </w:rPr>
        <w:t>а/</w:t>
      </w:r>
      <w:proofErr w:type="spellStart"/>
      <w:r w:rsidRPr="00232386">
        <w:rPr>
          <w:color w:val="404040"/>
          <w:sz w:val="28"/>
          <w:szCs w:val="28"/>
        </w:rPr>
        <w:t>здо</w:t>
      </w:r>
      <w:proofErr w:type="spellEnd"/>
      <w:r w:rsidRPr="00232386">
        <w:rPr>
          <w:color w:val="404040"/>
          <w:sz w:val="28"/>
          <w:szCs w:val="28"/>
        </w:rPr>
        <w:t>/ров/-/</w:t>
      </w:r>
      <w:proofErr w:type="spellStart"/>
      <w:r w:rsidRPr="00232386">
        <w:rPr>
          <w:color w:val="404040"/>
          <w:sz w:val="28"/>
          <w:szCs w:val="28"/>
        </w:rPr>
        <w:t>бе</w:t>
      </w:r>
      <w:proofErr w:type="spellEnd"/>
      <w:r w:rsidRPr="00232386">
        <w:rPr>
          <w:color w:val="404040"/>
          <w:sz w:val="28"/>
          <w:szCs w:val="28"/>
        </w:rPr>
        <w:t>/ре/</w:t>
      </w:r>
      <w:proofErr w:type="spellStart"/>
      <w:r w:rsidRPr="00232386">
        <w:rPr>
          <w:color w:val="404040"/>
          <w:sz w:val="28"/>
          <w:szCs w:val="28"/>
        </w:rPr>
        <w:t>гись</w:t>
      </w:r>
      <w:proofErr w:type="spellEnd"/>
      <w:r w:rsidRPr="00232386">
        <w:rPr>
          <w:color w:val="404040"/>
          <w:sz w:val="28"/>
          <w:szCs w:val="28"/>
        </w:rPr>
        <w:t>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Максимальное кол-во баллов – 7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 xml:space="preserve">8 конкурс «Город будущего – </w:t>
      </w:r>
      <w:proofErr w:type="spellStart"/>
      <w:r w:rsidRPr="00232386">
        <w:rPr>
          <w:b/>
          <w:bCs/>
          <w:color w:val="404040"/>
          <w:sz w:val="28"/>
          <w:szCs w:val="28"/>
        </w:rPr>
        <w:t>Некурийск</w:t>
      </w:r>
      <w:proofErr w:type="spellEnd"/>
      <w:r w:rsidRPr="00232386">
        <w:rPr>
          <w:b/>
          <w:bCs/>
          <w:color w:val="404040"/>
          <w:sz w:val="28"/>
          <w:szCs w:val="28"/>
        </w:rPr>
        <w:t>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 xml:space="preserve">Изображение на ватмане города будущего – </w:t>
      </w:r>
      <w:proofErr w:type="spellStart"/>
      <w:r w:rsidRPr="00232386">
        <w:rPr>
          <w:color w:val="404040"/>
          <w:sz w:val="28"/>
          <w:szCs w:val="28"/>
        </w:rPr>
        <w:t>Некурийска</w:t>
      </w:r>
      <w:proofErr w:type="spellEnd"/>
      <w:r w:rsidRPr="00232386">
        <w:rPr>
          <w:color w:val="404040"/>
          <w:sz w:val="28"/>
          <w:szCs w:val="28"/>
        </w:rPr>
        <w:t>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Рассказ о своем городе.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(Звучит мелодия «Этот город – самый лучший город на земле»)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Максимальное кол-во баллов – 7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9 конкурс</w:t>
      </w:r>
      <w:r w:rsidRPr="00232386">
        <w:rPr>
          <w:color w:val="404040"/>
          <w:sz w:val="28"/>
          <w:szCs w:val="28"/>
        </w:rPr>
        <w:t> </w:t>
      </w:r>
      <w:r w:rsidRPr="00232386">
        <w:rPr>
          <w:b/>
          <w:bCs/>
          <w:color w:val="404040"/>
          <w:sz w:val="28"/>
          <w:szCs w:val="28"/>
        </w:rPr>
        <w:t>«Проверка легких»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Кто быстрее надует и лопнет шарик, у того самые здоровые легкие.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Максимальное кол-во баллов – 7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10. Подведение итогов игры, награждение команд дипломами и сладким призом.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Рефлексия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На ватмане нарисован «Круг жизни». Этот круг необходимо заполнить островками двух цветов: в черных кружочках написать слова-понятия, которые показывают, что несет человечеству курение, в зеленых кружочках – то, что можно поставить им в противовес.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Обсуждение полученного изображения. Общий вывод: от каждого человека зависит, каким будет жизненное пространство вокруг него.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Ведущий: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Я предлагаю продолжить акцию на улице. Познакомлю вас с планом и правилами.</w:t>
      </w:r>
    </w:p>
    <w:p w:rsidR="00232386" w:rsidRPr="00232386" w:rsidRDefault="00232386" w:rsidP="00232386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«Конфета на сигарету»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 xml:space="preserve">Ребята предлагают прохожим сломать сигарету в обмен на конфету. Группа учеников, неся в руках Погребальную урну, подходят к прохожим с вежливым обращением попробовать бросить курить: “Мы предлагаем вам бросить сигареты в погребальную урну и прожить сегодняшний день без </w:t>
      </w:r>
      <w:r w:rsidRPr="00232386">
        <w:rPr>
          <w:color w:val="404040"/>
          <w:sz w:val="28"/>
          <w:szCs w:val="28"/>
        </w:rPr>
        <w:lastRenderedPageBreak/>
        <w:t xml:space="preserve">табака. Пусть этот день будет началом новой здоровой жизни без курения” </w:t>
      </w:r>
      <w:proofErr w:type="gramStart"/>
      <w:r w:rsidRPr="00232386">
        <w:rPr>
          <w:color w:val="404040"/>
          <w:sz w:val="28"/>
          <w:szCs w:val="28"/>
        </w:rPr>
        <w:t>В</w:t>
      </w:r>
      <w:proofErr w:type="gramEnd"/>
      <w:r w:rsidRPr="00232386">
        <w:rPr>
          <w:color w:val="404040"/>
          <w:sz w:val="28"/>
          <w:szCs w:val="28"/>
        </w:rPr>
        <w:t xml:space="preserve"> обмен на сигарету дают конфету.</w:t>
      </w:r>
    </w:p>
    <w:p w:rsidR="00232386" w:rsidRPr="00232386" w:rsidRDefault="00232386" w:rsidP="00232386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Другие ученики раздают прохожим </w:t>
      </w:r>
      <w:r w:rsidRPr="00232386">
        <w:rPr>
          <w:b/>
          <w:bCs/>
          <w:color w:val="404040"/>
          <w:sz w:val="28"/>
          <w:szCs w:val="28"/>
        </w:rPr>
        <w:t>листовки “Курить – здоровью вредить”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III.</w:t>
      </w:r>
    </w:p>
    <w:p w:rsidR="00232386" w:rsidRPr="00232386" w:rsidRDefault="00232386" w:rsidP="00232386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Суд над сигаретой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(На школьном участке)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Разведен костер. Все вокруг костра.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Ведущий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 xml:space="preserve">- Мы заканчиваем </w:t>
      </w:r>
      <w:proofErr w:type="spellStart"/>
      <w:proofErr w:type="gramStart"/>
      <w:r w:rsidRPr="00232386">
        <w:rPr>
          <w:color w:val="404040"/>
          <w:sz w:val="28"/>
          <w:szCs w:val="28"/>
        </w:rPr>
        <w:t>акцию</w:t>
      </w:r>
      <w:r w:rsidRPr="00232386">
        <w:rPr>
          <w:b/>
          <w:bCs/>
          <w:color w:val="404040"/>
          <w:sz w:val="28"/>
          <w:szCs w:val="28"/>
        </w:rPr>
        <w:t>«</w:t>
      </w:r>
      <w:proofErr w:type="gramEnd"/>
      <w:r w:rsidRPr="00232386">
        <w:rPr>
          <w:b/>
          <w:bCs/>
          <w:color w:val="404040"/>
          <w:sz w:val="28"/>
          <w:szCs w:val="28"/>
        </w:rPr>
        <w:t>День</w:t>
      </w:r>
      <w:proofErr w:type="spellEnd"/>
      <w:r w:rsidRPr="00232386">
        <w:rPr>
          <w:b/>
          <w:bCs/>
          <w:color w:val="404040"/>
          <w:sz w:val="28"/>
          <w:szCs w:val="28"/>
        </w:rPr>
        <w:t xml:space="preserve"> без табачного дыма»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Проходя по улицам, мы видели, как кто-то смотрел на нас удивленными глазами, кто-то пожимал недоуменно плечами, а кто-то тихо замолчал, размышляя задумчиво об увиденном. Но одно можно с уверенностью сказать: незамеченными мы не остались, и в общем - то люди смотрели на нас с интересом: Что же мы хотим сказать? А мы хотим сказать (хором </w:t>
      </w:r>
      <w:r w:rsidRPr="00232386">
        <w:rPr>
          <w:b/>
          <w:bCs/>
          <w:color w:val="404040"/>
          <w:sz w:val="28"/>
          <w:szCs w:val="28"/>
        </w:rPr>
        <w:t>“Нет табачному дыму!”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Почему? В чем мы его обвиняем? (Ответы детей).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Итак, мы обвиняем табак в том, что он приносит смертельный вред всему человечеству. (Хором: “Обвиняем!”)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Обвиняем табак в том, что по сравнению с другими видами рискованного поведения, риск преждевременной смерти в результате курения является исключительно высоким. (Хором: “Обвиняем!”)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 xml:space="preserve">- Обвиняем табак в том, что он - причина многих болезней. Даже пассивное </w:t>
      </w:r>
      <w:proofErr w:type="spellStart"/>
      <w:r w:rsidRPr="00232386">
        <w:rPr>
          <w:color w:val="404040"/>
          <w:sz w:val="28"/>
          <w:szCs w:val="28"/>
        </w:rPr>
        <w:t>табакокурение</w:t>
      </w:r>
      <w:proofErr w:type="spellEnd"/>
      <w:r w:rsidRPr="00232386">
        <w:rPr>
          <w:color w:val="404040"/>
          <w:sz w:val="28"/>
          <w:szCs w:val="28"/>
        </w:rPr>
        <w:t xml:space="preserve"> связано с риском возникновения рака лёгких у некурящих. (Хором: “Обвиняем!”)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Зачитать приговор! (Читают дети)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“</w:t>
      </w:r>
      <w:r w:rsidRPr="00232386">
        <w:rPr>
          <w:b/>
          <w:bCs/>
          <w:color w:val="404040"/>
          <w:sz w:val="28"/>
          <w:szCs w:val="28"/>
        </w:rPr>
        <w:t>Сегодня, 31 мая во Всемирный день без табачного дыма именем всех некурящих табак объявляется вредным веществом, приносящим много смертельных болезней человеческому организму. В связи с вышеуказанным табак приговаривается к высшей мере наказания: уничтожению через сожжение. Приговор обжалованию не подлежит”.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- Внимание! Привести приговор в исполнение! (Под барабанную дробь в костёр бросается урна с содержимом)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 xml:space="preserve">Все участники поют песню под музыку </w:t>
      </w:r>
      <w:proofErr w:type="spellStart"/>
      <w:r w:rsidRPr="00232386">
        <w:rPr>
          <w:color w:val="404040"/>
          <w:sz w:val="28"/>
          <w:szCs w:val="28"/>
        </w:rPr>
        <w:t>Шаинского</w:t>
      </w:r>
      <w:proofErr w:type="spellEnd"/>
      <w:r w:rsidRPr="00232386">
        <w:rPr>
          <w:color w:val="404040"/>
          <w:sz w:val="28"/>
          <w:szCs w:val="28"/>
        </w:rPr>
        <w:t xml:space="preserve"> “Улыбка”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1. Нас рекламой сбить нельзя</w:t>
      </w:r>
      <w:r w:rsidRPr="00232386">
        <w:rPr>
          <w:color w:val="404040"/>
          <w:sz w:val="28"/>
          <w:szCs w:val="28"/>
        </w:rPr>
        <w:br/>
        <w:t>Рекламируют, что нужно и ненужно.</w:t>
      </w:r>
      <w:r w:rsidRPr="00232386">
        <w:rPr>
          <w:color w:val="404040"/>
          <w:sz w:val="28"/>
          <w:szCs w:val="28"/>
        </w:rPr>
        <w:br/>
        <w:t>Что не выбрать, милые друзья?</w:t>
      </w:r>
      <w:r w:rsidRPr="00232386">
        <w:rPr>
          <w:color w:val="404040"/>
          <w:sz w:val="28"/>
          <w:szCs w:val="28"/>
        </w:rPr>
        <w:br/>
        <w:t>Только лучшее – ответим мы вам дружно.</w:t>
      </w:r>
    </w:p>
    <w:p w:rsid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Припев:</w:t>
      </w:r>
      <w:r w:rsidRPr="00232386">
        <w:rPr>
          <w:color w:val="404040"/>
          <w:sz w:val="28"/>
          <w:szCs w:val="28"/>
        </w:rPr>
        <w:t> И тогда наверняка</w:t>
      </w:r>
      <w:r w:rsidRPr="00232386">
        <w:rPr>
          <w:color w:val="404040"/>
          <w:sz w:val="28"/>
          <w:szCs w:val="28"/>
        </w:rPr>
        <w:br/>
        <w:t>Скажем вредному: “Пока!”</w:t>
      </w:r>
      <w:r w:rsidRPr="00232386">
        <w:rPr>
          <w:color w:val="404040"/>
          <w:sz w:val="28"/>
          <w:szCs w:val="28"/>
        </w:rPr>
        <w:br/>
        <w:t>Мы здоровыми хотим служить Отчизне</w:t>
      </w:r>
      <w:r w:rsidRPr="00232386">
        <w:rPr>
          <w:color w:val="404040"/>
          <w:sz w:val="28"/>
          <w:szCs w:val="28"/>
        </w:rPr>
        <w:br/>
        <w:t>И на целый белый свет</w:t>
      </w:r>
      <w:r w:rsidRPr="00232386">
        <w:rPr>
          <w:color w:val="404040"/>
          <w:sz w:val="28"/>
          <w:szCs w:val="28"/>
        </w:rPr>
        <w:br/>
        <w:t>Никотину скажем: “Нет!”</w:t>
      </w:r>
      <w:r w:rsidRPr="00232386">
        <w:rPr>
          <w:color w:val="404040"/>
          <w:sz w:val="28"/>
          <w:szCs w:val="28"/>
        </w:rPr>
        <w:br/>
        <w:t>Голосуем за здоровый образ жизни.</w:t>
      </w:r>
    </w:p>
    <w:p w:rsidR="00FD6019" w:rsidRPr="00232386" w:rsidRDefault="00FD6019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bookmarkStart w:id="0" w:name="_GoBack"/>
      <w:bookmarkEnd w:id="0"/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lastRenderedPageBreak/>
        <w:t>Пять причин бросить курить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i/>
          <w:iCs/>
          <w:color w:val="404040"/>
          <w:sz w:val="28"/>
          <w:szCs w:val="28"/>
        </w:rPr>
        <w:t>Добровольный осознанный отказ от сигарет – это преодоление серьезного психологического барьера, когда человек доказывает себе и окружающим, что он является хозяином своих действий, поступков и привычек. Когда состояние «могу бросить» переходит в фактическую форму «я это сделал», человек начинает понимать, что все проблемы, связанные с отвыканием от привычки курить – вполне преодолимы и не так страшны, как казалось раньше.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Причин бросить курить много, есть субъективные, есть и общие для всех.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Первая и главная – здоровье</w:t>
      </w:r>
      <w:r w:rsidRPr="00232386">
        <w:rPr>
          <w:color w:val="404040"/>
          <w:sz w:val="28"/>
          <w:szCs w:val="28"/>
        </w:rPr>
        <w:t>. О вреде никотина и смол на организм пишут даже на сигаретных пачках. О воздействии канцерогенов, содержащихся в каждой сигарете, регулярно предупреждают врачи. Причем этот вред для здоровья курильщиков – ОБЯЗАТЕЛЬНОЕ приложение к их пристрастию.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i/>
          <w:iCs/>
          <w:color w:val="404040"/>
          <w:sz w:val="28"/>
          <w:szCs w:val="28"/>
        </w:rPr>
        <w:t>Вторая причина</w:t>
      </w:r>
      <w:r w:rsidRPr="00232386">
        <w:rPr>
          <w:i/>
          <w:iCs/>
          <w:color w:val="404040"/>
          <w:sz w:val="28"/>
          <w:szCs w:val="28"/>
        </w:rPr>
        <w:t> – здоровье ваших близких. Пассивное курение, когда некурящий человек вынужден дышать сигаретным дымом, наносит организму вред не меньший, чем курение активное.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Третья причина</w:t>
      </w:r>
      <w:r w:rsidRPr="00232386">
        <w:rPr>
          <w:color w:val="404040"/>
          <w:sz w:val="28"/>
          <w:szCs w:val="28"/>
        </w:rPr>
        <w:t> – сугубо экономического плана. Если покупать сигареты ежедневно или блоками, привыкнув к этой статье расходов, то кажется, что на вашем бюджете курение отражается не значительно. Попробуйте подсчитать сумму, уже израсходованную на сигареты – за последний год, два, три. Впечатляет? Новый компьютер можно купить, особо не напрягаясь.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Четвертая причина</w:t>
      </w:r>
      <w:r w:rsidRPr="00232386">
        <w:rPr>
          <w:color w:val="404040"/>
          <w:sz w:val="28"/>
          <w:szCs w:val="28"/>
        </w:rPr>
        <w:t> – отношение. Курильщик вполне осознанно меняет общение с близкими людьми на общение с сигаретой. Пусть на подсознательном уровне, но вопрос этот «висит» в семье каждого курящего человека. Провести пять минут с ребенком (а сколько таких пятиминуток набегает за вечер), не отрываться от домашних дел – этим вы высказываете уважение к своим близким, показываете, что действительно любите и цените их.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Пятая причина – внешность</w:t>
      </w:r>
      <w:r w:rsidRPr="00232386">
        <w:rPr>
          <w:color w:val="404040"/>
          <w:sz w:val="28"/>
          <w:szCs w:val="28"/>
        </w:rPr>
        <w:t>. У курильщиков желтые зубы и подушечки пальцев, вялая и морщинистая кожа. Конечно, современные косметические средства помогают завуалировать последствия курения. Но сколько денег приходиться тратить на отбеливающие зубные пасты, на питательные кремы для лица и рук, на подтяжку кожи? Да, последствия курения скрыть можно – если есть лишние деньги и время. Повод бросить курить у каждого человека – свой: ухудшение самочувствия, прибавление в семействе, желание доказать, что в состоянии это сделать… Общее одно – решимость. И чем больше мы тратим времени на «подготовительный этап», на обоснование необходимости расстаться с этой вредной привычкой, тем дальше сами отодвигаем возможность наслаждаться жизнью без сигаретного дыма, нервных похлопываний карманов в поисках пачки сигарет и затяжного кашля по утрам. А ведь уже давно можно забыть обо всех этих «прелестях» и жить полноценной жизнью, исключив из нее обременительную зависимость.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Единый федеральный телефон доверия для детей, подростков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и их родителей: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b/>
          <w:bCs/>
          <w:color w:val="404040"/>
          <w:sz w:val="28"/>
          <w:szCs w:val="28"/>
        </w:rPr>
        <w:t>8-800-2000-122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lastRenderedPageBreak/>
        <w:t>Телефон работает в круглосуточном режиме.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i/>
          <w:iCs/>
          <w:color w:val="404040"/>
          <w:sz w:val="28"/>
          <w:szCs w:val="28"/>
        </w:rPr>
        <w:t>Звонок бесплатный с любого телефона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32386">
        <w:rPr>
          <w:color w:val="404040"/>
          <w:sz w:val="28"/>
          <w:szCs w:val="28"/>
        </w:rPr>
        <w:t>Онлайн-доверие для детей, подростков и их</w:t>
      </w:r>
    </w:p>
    <w:p w:rsidR="00232386" w:rsidRPr="00232386" w:rsidRDefault="00232386" w:rsidP="00232386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proofErr w:type="spellStart"/>
      <w:r w:rsidRPr="00232386">
        <w:rPr>
          <w:color w:val="404040"/>
          <w:sz w:val="28"/>
          <w:szCs w:val="28"/>
        </w:rPr>
        <w:t>родителей:</w:t>
      </w:r>
      <w:r w:rsidRPr="00232386">
        <w:rPr>
          <w:b/>
          <w:bCs/>
          <w:color w:val="404040"/>
          <w:sz w:val="28"/>
          <w:szCs w:val="28"/>
        </w:rPr>
        <w:t>help.semia@yandex.ru</w:t>
      </w:r>
      <w:proofErr w:type="spellEnd"/>
    </w:p>
    <w:p w:rsidR="00232386" w:rsidRDefault="00232386" w:rsidP="00232386">
      <w:pPr>
        <w:pStyle w:val="a3"/>
        <w:spacing w:before="0" w:beforeAutospacing="0" w:after="240" w:afterAutospacing="0"/>
        <w:rPr>
          <w:rFonts w:ascii="Open Sans" w:hAnsi="Open Sans"/>
          <w:color w:val="404040"/>
        </w:rPr>
      </w:pPr>
      <w:r>
        <w:rPr>
          <w:rFonts w:ascii="Open Sans" w:hAnsi="Open Sans"/>
          <w:noProof/>
          <w:color w:val="404040"/>
        </w:rPr>
        <w:drawing>
          <wp:inline distT="0" distB="0" distL="0" distR="0">
            <wp:extent cx="4564380" cy="3421380"/>
            <wp:effectExtent l="0" t="0" r="7620" b="7620"/>
            <wp:docPr id="1" name="Рисунок 1" descr="https://www.prodlenka.org/components/com_mtree/attachments/559/559633/6586d9d492e9a6636162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odlenka.org/components/com_mtree/attachments/559/559633/6586d9d492e9a66361628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331" w:rsidRDefault="00315331"/>
    <w:sectPr w:rsidR="00315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7C82"/>
    <w:multiLevelType w:val="multilevel"/>
    <w:tmpl w:val="A862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4A0059"/>
    <w:multiLevelType w:val="multilevel"/>
    <w:tmpl w:val="F2A6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75243D"/>
    <w:multiLevelType w:val="multilevel"/>
    <w:tmpl w:val="D5DA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B40BE3"/>
    <w:multiLevelType w:val="multilevel"/>
    <w:tmpl w:val="798E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BE1191"/>
    <w:multiLevelType w:val="multilevel"/>
    <w:tmpl w:val="3B4E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386"/>
    <w:rsid w:val="00232386"/>
    <w:rsid w:val="00315331"/>
    <w:rsid w:val="00FD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A795"/>
  <w15:chartTrackingRefBased/>
  <w15:docId w15:val="{AE1690BA-6194-4F64-AC0D-2095A12E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6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60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8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5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8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39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9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87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75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2008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cp:lastPrinted>2025-10-22T06:18:00Z</cp:lastPrinted>
  <dcterms:created xsi:type="dcterms:W3CDTF">2025-10-21T15:08:00Z</dcterms:created>
  <dcterms:modified xsi:type="dcterms:W3CDTF">2025-10-22T06:19:00Z</dcterms:modified>
</cp:coreProperties>
</file>